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25D" w:rsidRDefault="006D1396">
      <w:pPr>
        <w:ind w:firstLineChars="200" w:firstLine="640"/>
        <w:jc w:val="center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</w:rPr>
        <w:t>中国人民大学</w:t>
      </w:r>
      <w:r w:rsidR="0093625D">
        <w:rPr>
          <w:rFonts w:ascii="仿宋" w:eastAsia="仿宋" w:hAnsi="仿宋" w:cs="Times New Roman" w:hint="eastAsia"/>
          <w:sz w:val="32"/>
          <w:szCs w:val="32"/>
        </w:rPr>
        <w:t>国际文化交流学院</w:t>
      </w:r>
    </w:p>
    <w:p w:rsidR="00C956CD" w:rsidRDefault="006D1396">
      <w:pPr>
        <w:ind w:firstLineChars="200" w:firstLine="640"/>
        <w:jc w:val="center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</w:rPr>
        <w:t>2023年接收推免生远程在线复试软硬件要求</w:t>
      </w:r>
    </w:p>
    <w:p w:rsidR="00C956CD" w:rsidRDefault="00C956CD">
      <w:pPr>
        <w:ind w:firstLineChars="200" w:firstLine="640"/>
        <w:jc w:val="center"/>
        <w:rPr>
          <w:rFonts w:ascii="仿宋" w:eastAsia="仿宋" w:hAnsi="仿宋" w:cs="Times New Roman"/>
          <w:sz w:val="32"/>
          <w:szCs w:val="32"/>
        </w:rPr>
      </w:pPr>
    </w:p>
    <w:p w:rsidR="0043681D" w:rsidRDefault="0043681D" w:rsidP="0043681D">
      <w:pPr>
        <w:spacing w:line="540" w:lineRule="exact"/>
        <w:ind w:firstLineChars="200" w:firstLine="562"/>
        <w:rPr>
          <w:rFonts w:ascii="楷体" w:eastAsia="楷体" w:hAnsi="楷体"/>
          <w:b/>
          <w:bCs/>
          <w:sz w:val="28"/>
          <w:szCs w:val="32"/>
        </w:rPr>
      </w:pPr>
      <w:r>
        <w:rPr>
          <w:rFonts w:ascii="楷体" w:eastAsia="楷体" w:hAnsi="楷体" w:hint="eastAsia"/>
          <w:b/>
          <w:bCs/>
          <w:sz w:val="28"/>
          <w:szCs w:val="32"/>
        </w:rPr>
        <w:t>（一）复试平台：“云考场”系统（备用平台：腾讯会议）</w:t>
      </w:r>
    </w:p>
    <w:p w:rsidR="0043681D" w:rsidRPr="0043681D" w:rsidRDefault="0043681D" w:rsidP="0043681D">
      <w:pPr>
        <w:spacing w:line="540" w:lineRule="exact"/>
        <w:ind w:firstLineChars="300" w:firstLine="840"/>
        <w:rPr>
          <w:rFonts w:ascii="仿宋" w:eastAsia="仿宋" w:hAnsi="仿宋" w:hint="eastAsia"/>
          <w:sz w:val="28"/>
          <w:szCs w:val="32"/>
        </w:rPr>
      </w:pPr>
      <w:r w:rsidRPr="0043681D">
        <w:rPr>
          <w:rFonts w:ascii="仿宋" w:eastAsia="仿宋" w:hAnsi="仿宋" w:hint="eastAsia"/>
          <w:sz w:val="28"/>
          <w:szCs w:val="32"/>
        </w:rPr>
        <w:t>具体使用手册将会在复试名单公布后通过邮箱发送。</w:t>
      </w:r>
    </w:p>
    <w:p w:rsidR="0043681D" w:rsidRDefault="0043681D" w:rsidP="0043681D">
      <w:pPr>
        <w:spacing w:line="540" w:lineRule="exact"/>
        <w:ind w:firstLineChars="200" w:firstLine="562"/>
        <w:rPr>
          <w:rFonts w:ascii="楷体" w:eastAsia="楷体" w:hAnsi="楷体"/>
          <w:b/>
          <w:bCs/>
          <w:sz w:val="28"/>
          <w:szCs w:val="32"/>
        </w:rPr>
      </w:pPr>
      <w:r>
        <w:rPr>
          <w:rFonts w:ascii="楷体" w:eastAsia="楷体" w:hAnsi="楷体" w:hint="eastAsia"/>
          <w:b/>
          <w:bCs/>
          <w:sz w:val="28"/>
          <w:szCs w:val="32"/>
        </w:rPr>
        <w:t>（二）软、硬件要求</w:t>
      </w:r>
    </w:p>
    <w:p w:rsidR="0043681D" w:rsidRPr="00CD4465" w:rsidRDefault="0043681D" w:rsidP="0043681D">
      <w:pPr>
        <w:spacing w:line="540" w:lineRule="exact"/>
        <w:ind w:firstLineChars="200" w:firstLine="562"/>
        <w:rPr>
          <w:rFonts w:ascii="楷体" w:eastAsia="楷体" w:hAnsi="楷体" w:cs="仿宋"/>
          <w:b/>
          <w:bCs/>
          <w:sz w:val="28"/>
          <w:szCs w:val="28"/>
        </w:rPr>
      </w:pPr>
      <w:r w:rsidRPr="00CD4465">
        <w:rPr>
          <w:rFonts w:ascii="楷体" w:eastAsia="楷体" w:hAnsi="楷体" w:cs="仿宋" w:hint="eastAsia"/>
          <w:b/>
          <w:bCs/>
          <w:sz w:val="28"/>
          <w:szCs w:val="28"/>
        </w:rPr>
        <w:t>1</w:t>
      </w:r>
      <w:r w:rsidRPr="00CD4465">
        <w:rPr>
          <w:rFonts w:ascii="楷体" w:eastAsia="楷体" w:hAnsi="楷体" w:cs="仿宋"/>
          <w:b/>
          <w:bCs/>
          <w:sz w:val="28"/>
          <w:szCs w:val="28"/>
        </w:rPr>
        <w:t>.</w:t>
      </w:r>
      <w:r>
        <w:rPr>
          <w:rFonts w:ascii="楷体" w:eastAsia="楷体" w:hAnsi="楷体" w:cs="仿宋" w:hint="eastAsia"/>
          <w:b/>
          <w:bCs/>
          <w:sz w:val="28"/>
          <w:szCs w:val="28"/>
        </w:rPr>
        <w:t>“双机位”</w:t>
      </w:r>
      <w:r w:rsidRPr="00CD4465">
        <w:rPr>
          <w:rFonts w:ascii="楷体" w:eastAsia="楷体" w:hAnsi="楷体" w:cs="仿宋" w:hint="eastAsia"/>
          <w:b/>
          <w:bCs/>
          <w:sz w:val="28"/>
          <w:szCs w:val="28"/>
        </w:rPr>
        <w:t>要求</w:t>
      </w:r>
    </w:p>
    <w:p w:rsidR="0043681D" w:rsidRDefault="0043681D" w:rsidP="0043681D">
      <w:pPr>
        <w:spacing w:line="540" w:lineRule="exact"/>
        <w:ind w:firstLineChars="200" w:firstLine="560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【第一机位】</w:t>
      </w:r>
      <w:r w:rsidRPr="003C5D79">
        <w:rPr>
          <w:rFonts w:ascii="仿宋" w:eastAsia="仿宋" w:hAnsi="仿宋" w:hint="eastAsia"/>
          <w:b/>
          <w:sz w:val="28"/>
          <w:szCs w:val="32"/>
          <w:u w:val="single"/>
        </w:rPr>
        <w:t>（务必</w:t>
      </w:r>
      <w:r w:rsidRPr="003C5D79">
        <w:rPr>
          <w:rFonts w:ascii="仿宋" w:eastAsia="仿宋" w:hAnsi="仿宋"/>
          <w:b/>
          <w:sz w:val="28"/>
          <w:szCs w:val="32"/>
          <w:u w:val="single"/>
        </w:rPr>
        <w:t>使用台式电脑</w:t>
      </w:r>
      <w:r w:rsidRPr="003C5D79">
        <w:rPr>
          <w:rFonts w:ascii="仿宋" w:eastAsia="仿宋" w:hAnsi="仿宋" w:hint="eastAsia"/>
          <w:b/>
          <w:sz w:val="28"/>
          <w:szCs w:val="32"/>
          <w:u w:val="single"/>
        </w:rPr>
        <w:t>和</w:t>
      </w:r>
      <w:r w:rsidRPr="003C5D79">
        <w:rPr>
          <w:rFonts w:ascii="仿宋" w:eastAsia="仿宋" w:hAnsi="仿宋"/>
          <w:b/>
          <w:sz w:val="28"/>
          <w:szCs w:val="32"/>
          <w:u w:val="single"/>
        </w:rPr>
        <w:t>笔记本</w:t>
      </w:r>
      <w:r w:rsidRPr="003C5D79">
        <w:rPr>
          <w:rFonts w:ascii="仿宋" w:eastAsia="仿宋" w:hAnsi="仿宋" w:hint="eastAsia"/>
          <w:b/>
          <w:sz w:val="28"/>
          <w:szCs w:val="32"/>
          <w:u w:val="single"/>
        </w:rPr>
        <w:t>P</w:t>
      </w:r>
      <w:r w:rsidRPr="003C5D79">
        <w:rPr>
          <w:rFonts w:ascii="仿宋" w:eastAsia="仿宋" w:hAnsi="仿宋"/>
          <w:b/>
          <w:sz w:val="28"/>
          <w:szCs w:val="32"/>
          <w:u w:val="single"/>
        </w:rPr>
        <w:t>C</w:t>
      </w:r>
      <w:r w:rsidRPr="003C5D79">
        <w:rPr>
          <w:rFonts w:ascii="仿宋" w:eastAsia="仿宋" w:hAnsi="仿宋" w:hint="eastAsia"/>
          <w:b/>
          <w:sz w:val="28"/>
          <w:szCs w:val="32"/>
          <w:u w:val="single"/>
        </w:rPr>
        <w:t>客户</w:t>
      </w:r>
      <w:r w:rsidRPr="003C5D79">
        <w:rPr>
          <w:rFonts w:ascii="仿宋" w:eastAsia="仿宋" w:hAnsi="仿宋"/>
          <w:b/>
          <w:sz w:val="28"/>
          <w:szCs w:val="32"/>
          <w:u w:val="single"/>
        </w:rPr>
        <w:t>端）</w:t>
      </w:r>
      <w:r>
        <w:rPr>
          <w:rFonts w:ascii="仿宋" w:eastAsia="仿宋" w:hAnsi="仿宋"/>
          <w:sz w:val="28"/>
          <w:szCs w:val="32"/>
        </w:rPr>
        <w:t>。</w:t>
      </w:r>
      <w:r>
        <w:rPr>
          <w:rFonts w:ascii="仿宋" w:eastAsia="仿宋" w:hAnsi="仿宋" w:hint="eastAsia"/>
          <w:sz w:val="28"/>
          <w:szCs w:val="32"/>
        </w:rPr>
        <w:t>从正面拍摄，放置在距离本人</w:t>
      </w:r>
      <w:r>
        <w:rPr>
          <w:rFonts w:ascii="仿宋" w:eastAsia="仿宋" w:hAnsi="仿宋"/>
          <w:sz w:val="28"/>
          <w:szCs w:val="32"/>
        </w:rPr>
        <w:t>30cm</w:t>
      </w:r>
      <w:r>
        <w:rPr>
          <w:rFonts w:ascii="仿宋" w:eastAsia="仿宋" w:hAnsi="仿宋" w:hint="eastAsia"/>
          <w:sz w:val="28"/>
          <w:szCs w:val="32"/>
        </w:rPr>
        <w:t>处，考生本人正对设备摄像头，保持坐姿端正，</w:t>
      </w:r>
      <w:r>
        <w:rPr>
          <w:rFonts w:ascii="仿宋" w:eastAsia="仿宋" w:hAnsi="仿宋" w:hint="eastAsia"/>
          <w:b/>
          <w:bCs/>
          <w:sz w:val="28"/>
          <w:szCs w:val="32"/>
          <w:u w:val="single"/>
        </w:rPr>
        <w:t>从额头到上半身及双手</w:t>
      </w:r>
      <w:r>
        <w:rPr>
          <w:rFonts w:ascii="仿宋" w:eastAsia="仿宋" w:hAnsi="仿宋" w:hint="eastAsia"/>
          <w:sz w:val="28"/>
          <w:szCs w:val="32"/>
        </w:rPr>
        <w:t>在画面中清晰可见。不得遮挡面部、耳朵等部位，不得戴帽子、墨镜、口罩、耳机等，复试全程考生应保持注视摄像头，视线不得离开，不得中途离场。</w:t>
      </w:r>
    </w:p>
    <w:p w:rsidR="0043681D" w:rsidRDefault="0043681D" w:rsidP="0043681D">
      <w:pPr>
        <w:spacing w:line="540" w:lineRule="exact"/>
        <w:ind w:firstLineChars="200" w:firstLine="560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【第二机位】</w:t>
      </w:r>
      <w:r w:rsidRPr="003C5D79">
        <w:rPr>
          <w:rFonts w:ascii="仿宋" w:eastAsia="仿宋" w:hAnsi="仿宋" w:hint="eastAsia"/>
          <w:b/>
          <w:sz w:val="28"/>
          <w:szCs w:val="32"/>
          <w:u w:val="single"/>
        </w:rPr>
        <w:t>（</w:t>
      </w:r>
      <w:r w:rsidRPr="003C5D79">
        <w:rPr>
          <w:rFonts w:ascii="仿宋" w:eastAsia="仿宋" w:hAnsi="仿宋"/>
          <w:b/>
          <w:sz w:val="28"/>
          <w:szCs w:val="32"/>
          <w:u w:val="single"/>
        </w:rPr>
        <w:t>务必使用手机</w:t>
      </w:r>
      <w:r w:rsidRPr="003C5D79">
        <w:rPr>
          <w:rFonts w:ascii="仿宋" w:eastAsia="仿宋" w:hAnsi="仿宋" w:hint="eastAsia"/>
          <w:b/>
          <w:sz w:val="28"/>
          <w:szCs w:val="32"/>
          <w:u w:val="single"/>
        </w:rPr>
        <w:t>APP，</w:t>
      </w:r>
      <w:r w:rsidRPr="003C5D79">
        <w:rPr>
          <w:rFonts w:ascii="仿宋" w:eastAsia="仿宋" w:hAnsi="仿宋"/>
          <w:b/>
          <w:sz w:val="28"/>
          <w:szCs w:val="32"/>
          <w:u w:val="single"/>
        </w:rPr>
        <w:t>不</w:t>
      </w:r>
      <w:r w:rsidRPr="003C5D79">
        <w:rPr>
          <w:rFonts w:ascii="仿宋" w:eastAsia="仿宋" w:hAnsi="仿宋" w:hint="eastAsia"/>
          <w:b/>
          <w:sz w:val="28"/>
          <w:szCs w:val="32"/>
          <w:u w:val="single"/>
        </w:rPr>
        <w:t>支持</w:t>
      </w:r>
      <w:r w:rsidRPr="003C5D79">
        <w:rPr>
          <w:rFonts w:ascii="仿宋" w:eastAsia="仿宋" w:hAnsi="仿宋"/>
          <w:b/>
          <w:sz w:val="28"/>
          <w:szCs w:val="32"/>
          <w:u w:val="single"/>
        </w:rPr>
        <w:t>平板电脑）</w:t>
      </w:r>
      <w:r>
        <w:rPr>
          <w:rFonts w:ascii="仿宋" w:eastAsia="仿宋" w:hAnsi="仿宋" w:hint="eastAsia"/>
          <w:sz w:val="28"/>
          <w:szCs w:val="32"/>
        </w:rPr>
        <w:t>设备摄像头从考生右侧后方</w:t>
      </w:r>
      <w:r>
        <w:rPr>
          <w:rFonts w:ascii="仿宋" w:eastAsia="仿宋" w:hAnsi="仿宋"/>
          <w:sz w:val="28"/>
          <w:szCs w:val="32"/>
        </w:rPr>
        <w:t>45°拍摄，</w:t>
      </w:r>
      <w:r>
        <w:rPr>
          <w:rFonts w:ascii="仿宋" w:eastAsia="仿宋" w:hAnsi="仿宋" w:hint="eastAsia"/>
          <w:sz w:val="28"/>
          <w:szCs w:val="32"/>
        </w:rPr>
        <w:t>通过调整距离，</w:t>
      </w:r>
      <w:r>
        <w:rPr>
          <w:rFonts w:ascii="仿宋" w:eastAsia="仿宋" w:hAnsi="仿宋"/>
          <w:sz w:val="28"/>
          <w:szCs w:val="32"/>
        </w:rPr>
        <w:t>保证考生【</w:t>
      </w:r>
      <w:r>
        <w:rPr>
          <w:rFonts w:ascii="仿宋" w:eastAsia="仿宋" w:hAnsi="仿宋" w:hint="eastAsia"/>
          <w:sz w:val="28"/>
          <w:szCs w:val="32"/>
        </w:rPr>
        <w:t>第一</w:t>
      </w:r>
      <w:r>
        <w:rPr>
          <w:rFonts w:ascii="仿宋" w:eastAsia="仿宋" w:hAnsi="仿宋"/>
          <w:sz w:val="28"/>
          <w:szCs w:val="32"/>
        </w:rPr>
        <w:t>机位】屏幕</w:t>
      </w:r>
      <w:r>
        <w:rPr>
          <w:rFonts w:ascii="仿宋" w:eastAsia="仿宋" w:hAnsi="仿宋" w:hint="eastAsia"/>
          <w:sz w:val="28"/>
          <w:szCs w:val="32"/>
        </w:rPr>
        <w:t>、</w:t>
      </w:r>
      <w:r w:rsidRPr="00C07814">
        <w:rPr>
          <w:rFonts w:ascii="仿宋" w:eastAsia="仿宋" w:hAnsi="仿宋" w:cs="仿宋"/>
          <w:sz w:val="28"/>
          <w:szCs w:val="28"/>
        </w:rPr>
        <w:t>考生双手及胸部以上身体</w:t>
      </w:r>
      <w:r>
        <w:rPr>
          <w:rFonts w:ascii="仿宋" w:eastAsia="仿宋" w:hAnsi="仿宋"/>
          <w:sz w:val="28"/>
          <w:szCs w:val="32"/>
        </w:rPr>
        <w:t>清晰地被复试专家组看到。关闭移动设备的通话、录音、录屏、直播、外放音乐、闹钟等可能影响面试的应用程序，并保持平台软件静音。</w:t>
      </w:r>
    </w:p>
    <w:p w:rsidR="0043681D" w:rsidRPr="006A1E7D" w:rsidRDefault="0043681D" w:rsidP="0043681D">
      <w:pPr>
        <w:spacing w:line="400" w:lineRule="exact"/>
        <w:ind w:firstLineChars="200" w:firstLine="422"/>
        <w:jc w:val="center"/>
        <w:rPr>
          <w:rFonts w:ascii="仿宋_GB2312" w:eastAsia="仿宋_GB2312"/>
          <w:b/>
        </w:rPr>
      </w:pPr>
      <w:r w:rsidRPr="006A1E7D">
        <w:rPr>
          <w:rFonts w:ascii="仿宋_GB2312" w:eastAsia="仿宋_GB2312"/>
          <w:b/>
          <w:noProof/>
        </w:rPr>
        <w:drawing>
          <wp:anchor distT="0" distB="0" distL="114300" distR="114300" simplePos="0" relativeHeight="251659264" behindDoc="1" locked="0" layoutInCell="1" allowOverlap="1" wp14:anchorId="59505737" wp14:editId="7A2EAE65">
            <wp:simplePos x="0" y="0"/>
            <wp:positionH relativeFrom="margin">
              <wp:align>right</wp:align>
            </wp:positionH>
            <wp:positionV relativeFrom="paragraph">
              <wp:posOffset>346075</wp:posOffset>
            </wp:positionV>
            <wp:extent cx="5278120" cy="2877820"/>
            <wp:effectExtent l="0" t="0" r="9525" b="0"/>
            <wp:wrapTight wrapText="bothSides">
              <wp:wrapPolygon edited="0">
                <wp:start x="0" y="0"/>
                <wp:lineTo x="0" y="21375"/>
                <wp:lineTo x="21556" y="21375"/>
                <wp:lineTo x="21556" y="0"/>
                <wp:lineTo x="0" y="0"/>
              </wp:wrapPolygon>
            </wp:wrapTight>
            <wp:docPr id="1" name="图片 1" descr="C:\Users\lenovo\AppData\Local\Temp\WeChat Files\3a83d577207869012b01ac73d48e1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3a83d577207869012b01ac73d48e14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1E7D">
        <w:rPr>
          <w:rFonts w:ascii="仿宋_GB2312" w:eastAsia="仿宋_GB2312" w:hint="eastAsia"/>
          <w:b/>
        </w:rPr>
        <w:t>（双机位摆放示意图）</w:t>
      </w:r>
    </w:p>
    <w:p w:rsidR="0043681D" w:rsidRPr="006A1E7D" w:rsidRDefault="0043681D" w:rsidP="0043681D">
      <w:pPr>
        <w:spacing w:line="400" w:lineRule="exact"/>
        <w:ind w:firstLineChars="200" w:firstLine="422"/>
        <w:jc w:val="center"/>
        <w:rPr>
          <w:rFonts w:ascii="仿宋_GB2312" w:eastAsia="仿宋_GB2312"/>
          <w:b/>
        </w:rPr>
      </w:pPr>
      <w:r w:rsidRPr="006A1E7D">
        <w:rPr>
          <w:b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BE55B97" wp14:editId="58F79648">
            <wp:simplePos x="0" y="0"/>
            <wp:positionH relativeFrom="margin">
              <wp:align>center</wp:align>
            </wp:positionH>
            <wp:positionV relativeFrom="paragraph">
              <wp:posOffset>3410585</wp:posOffset>
            </wp:positionV>
            <wp:extent cx="5257800" cy="1668145"/>
            <wp:effectExtent l="0" t="0" r="0" b="8255"/>
            <wp:wrapTight wrapText="bothSides">
              <wp:wrapPolygon edited="0">
                <wp:start x="0" y="0"/>
                <wp:lineTo x="0" y="21460"/>
                <wp:lineTo x="21522" y="21460"/>
                <wp:lineTo x="21522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1E7D">
        <w:rPr>
          <w:rFonts w:ascii="仿宋_GB2312" w:eastAsia="仿宋_GB2312" w:hint="eastAsia"/>
          <w:b/>
        </w:rPr>
        <w:t>（第一机位和第二机位显示画面示意图）</w:t>
      </w:r>
    </w:p>
    <w:p w:rsidR="0043681D" w:rsidRDefault="0043681D" w:rsidP="0043681D">
      <w:pPr>
        <w:ind w:firstLineChars="200" w:firstLine="562"/>
        <w:rPr>
          <w:rFonts w:ascii="楷体" w:eastAsia="楷体" w:hAnsi="楷体" w:cs="仿宋"/>
          <w:b/>
          <w:bCs/>
          <w:sz w:val="28"/>
          <w:szCs w:val="28"/>
        </w:rPr>
      </w:pPr>
      <w:r w:rsidRPr="00CD4465">
        <w:rPr>
          <w:rFonts w:ascii="楷体" w:eastAsia="楷体" w:hAnsi="楷体" w:cs="仿宋"/>
          <w:b/>
          <w:bCs/>
          <w:sz w:val="28"/>
          <w:szCs w:val="28"/>
        </w:rPr>
        <w:t>2.</w:t>
      </w:r>
      <w:r>
        <w:rPr>
          <w:rFonts w:ascii="楷体" w:eastAsia="楷体" w:hAnsi="楷体" w:cs="仿宋" w:hint="eastAsia"/>
          <w:b/>
          <w:bCs/>
          <w:sz w:val="28"/>
          <w:szCs w:val="28"/>
        </w:rPr>
        <w:t>第</w:t>
      </w:r>
      <w:r>
        <w:rPr>
          <w:rFonts w:ascii="楷体" w:eastAsia="楷体" w:hAnsi="楷体" w:cs="仿宋"/>
          <w:b/>
          <w:bCs/>
          <w:sz w:val="28"/>
          <w:szCs w:val="28"/>
        </w:rPr>
        <w:t>一机位电脑端</w:t>
      </w:r>
      <w:r>
        <w:rPr>
          <w:rFonts w:ascii="楷体" w:eastAsia="楷体" w:hAnsi="楷体" w:cs="仿宋" w:hint="eastAsia"/>
          <w:b/>
          <w:bCs/>
          <w:sz w:val="28"/>
          <w:szCs w:val="28"/>
        </w:rPr>
        <w:t>硬件</w:t>
      </w:r>
      <w:r>
        <w:rPr>
          <w:rFonts w:ascii="楷体" w:eastAsia="楷体" w:hAnsi="楷体" w:cs="仿宋"/>
          <w:b/>
          <w:bCs/>
          <w:sz w:val="28"/>
          <w:szCs w:val="28"/>
        </w:rPr>
        <w:t>要求</w:t>
      </w:r>
    </w:p>
    <w:p w:rsidR="0043681D" w:rsidRPr="00B57F43" w:rsidRDefault="0043681D" w:rsidP="0043681D">
      <w:pPr>
        <w:spacing w:line="540" w:lineRule="exact"/>
        <w:ind w:firstLineChars="200" w:firstLine="560"/>
        <w:rPr>
          <w:rFonts w:ascii="Times New Roman" w:eastAsia="仿宋" w:hAnsi="Times New Roman" w:cs="Times New Roman"/>
          <w:sz w:val="28"/>
          <w:szCs w:val="32"/>
        </w:rPr>
      </w:pPr>
      <w:r w:rsidRPr="00B57F43">
        <w:rPr>
          <w:rFonts w:ascii="Times New Roman" w:eastAsia="仿宋" w:hAnsi="Times New Roman" w:cs="Times New Roman"/>
          <w:sz w:val="28"/>
          <w:szCs w:val="32"/>
        </w:rPr>
        <w:t>测试</w:t>
      </w:r>
      <w:r w:rsidRPr="00B57F43">
        <w:rPr>
          <w:rFonts w:ascii="Times New Roman" w:eastAsia="仿宋" w:hAnsi="Times New Roman" w:cs="Times New Roman"/>
          <w:sz w:val="28"/>
          <w:szCs w:val="32"/>
        </w:rPr>
        <w:t>/</w:t>
      </w:r>
      <w:r w:rsidRPr="00B57F43">
        <w:rPr>
          <w:rFonts w:ascii="Times New Roman" w:eastAsia="仿宋" w:hAnsi="Times New Roman" w:cs="Times New Roman"/>
          <w:sz w:val="28"/>
          <w:szCs w:val="32"/>
        </w:rPr>
        <w:t>正式考场（</w:t>
      </w:r>
      <w:r w:rsidRPr="00B57F43">
        <w:rPr>
          <w:rFonts w:ascii="Times New Roman" w:eastAsia="仿宋" w:hAnsi="Times New Roman" w:cs="Times New Roman"/>
          <w:sz w:val="28"/>
          <w:szCs w:val="32"/>
        </w:rPr>
        <w:t>PC</w:t>
      </w:r>
      <w:r w:rsidRPr="00B57F43">
        <w:rPr>
          <w:rFonts w:ascii="Times New Roman" w:eastAsia="仿宋" w:hAnsi="Times New Roman" w:cs="Times New Roman"/>
          <w:sz w:val="28"/>
          <w:szCs w:val="32"/>
        </w:rPr>
        <w:t>端）</w:t>
      </w:r>
    </w:p>
    <w:p w:rsidR="0043681D" w:rsidRPr="00B57F43" w:rsidRDefault="0043681D" w:rsidP="0043681D">
      <w:pPr>
        <w:spacing w:line="540" w:lineRule="exact"/>
        <w:ind w:firstLineChars="200" w:firstLine="560"/>
        <w:rPr>
          <w:rFonts w:ascii="Times New Roman" w:eastAsia="仿宋" w:hAnsi="Times New Roman" w:cs="Times New Roman"/>
          <w:sz w:val="28"/>
          <w:szCs w:val="32"/>
        </w:rPr>
      </w:pPr>
      <w:r w:rsidRPr="00B57F43">
        <w:rPr>
          <w:rFonts w:ascii="Times New Roman" w:eastAsia="仿宋" w:hAnsi="Times New Roman" w:cs="Times New Roman"/>
          <w:sz w:val="28"/>
          <w:szCs w:val="32"/>
        </w:rPr>
        <w:t>系统：支持</w:t>
      </w:r>
      <w:r w:rsidRPr="00B57F43">
        <w:rPr>
          <w:rFonts w:ascii="Times New Roman" w:eastAsia="仿宋" w:hAnsi="Times New Roman" w:cs="Times New Roman"/>
          <w:sz w:val="28"/>
          <w:szCs w:val="32"/>
        </w:rPr>
        <w:t>Windows7</w:t>
      </w:r>
      <w:r w:rsidRPr="00B57F43">
        <w:rPr>
          <w:rFonts w:ascii="Times New Roman" w:eastAsia="仿宋" w:hAnsi="Times New Roman" w:cs="Times New Roman"/>
          <w:sz w:val="28"/>
          <w:szCs w:val="32"/>
        </w:rPr>
        <w:t>、</w:t>
      </w:r>
      <w:r w:rsidRPr="00B57F43">
        <w:rPr>
          <w:rFonts w:ascii="Times New Roman" w:eastAsia="仿宋" w:hAnsi="Times New Roman" w:cs="Times New Roman"/>
          <w:sz w:val="28"/>
          <w:szCs w:val="32"/>
        </w:rPr>
        <w:t>Windows10</w:t>
      </w:r>
      <w:r w:rsidRPr="00B57F43">
        <w:rPr>
          <w:rFonts w:ascii="Times New Roman" w:eastAsia="仿宋" w:hAnsi="Times New Roman" w:cs="Times New Roman"/>
          <w:sz w:val="28"/>
          <w:szCs w:val="32"/>
        </w:rPr>
        <w:t>、</w:t>
      </w:r>
      <w:r w:rsidRPr="00B57F43">
        <w:rPr>
          <w:rFonts w:ascii="Times New Roman" w:eastAsia="仿宋" w:hAnsi="Times New Roman" w:cs="Times New Roman"/>
          <w:sz w:val="28"/>
          <w:szCs w:val="32"/>
        </w:rPr>
        <w:t>Mac</w:t>
      </w:r>
      <w:r w:rsidRPr="00B57F43">
        <w:rPr>
          <w:rFonts w:ascii="Times New Roman" w:eastAsia="仿宋" w:hAnsi="Times New Roman" w:cs="Times New Roman"/>
          <w:sz w:val="28"/>
          <w:szCs w:val="32"/>
        </w:rPr>
        <w:t>（不支持</w:t>
      </w:r>
      <w:r w:rsidRPr="00B57F43">
        <w:rPr>
          <w:rFonts w:ascii="Times New Roman" w:eastAsia="仿宋" w:hAnsi="Times New Roman" w:cs="Times New Roman"/>
          <w:sz w:val="28"/>
          <w:szCs w:val="32"/>
        </w:rPr>
        <w:t>win8</w:t>
      </w:r>
      <w:r w:rsidRPr="00B57F43">
        <w:rPr>
          <w:rFonts w:ascii="Times New Roman" w:eastAsia="仿宋" w:hAnsi="Times New Roman" w:cs="Times New Roman"/>
          <w:sz w:val="28"/>
          <w:szCs w:val="32"/>
        </w:rPr>
        <w:t>操作系统）。</w:t>
      </w:r>
    </w:p>
    <w:p w:rsidR="0043681D" w:rsidRPr="00B57F43" w:rsidRDefault="0043681D" w:rsidP="0043681D">
      <w:pPr>
        <w:spacing w:line="540" w:lineRule="exact"/>
        <w:ind w:firstLineChars="200" w:firstLine="560"/>
        <w:rPr>
          <w:rFonts w:ascii="Times New Roman" w:eastAsia="仿宋" w:hAnsi="Times New Roman" w:cs="Times New Roman"/>
          <w:sz w:val="28"/>
          <w:szCs w:val="32"/>
        </w:rPr>
      </w:pPr>
      <w:r w:rsidRPr="00B57F43">
        <w:rPr>
          <w:rFonts w:ascii="Times New Roman" w:eastAsia="仿宋" w:hAnsi="Times New Roman" w:cs="Times New Roman"/>
          <w:sz w:val="28"/>
          <w:szCs w:val="32"/>
        </w:rPr>
        <w:t>CPU</w:t>
      </w:r>
      <w:r w:rsidRPr="00B57F43">
        <w:rPr>
          <w:rFonts w:ascii="Times New Roman" w:eastAsia="仿宋" w:hAnsi="Times New Roman" w:cs="Times New Roman"/>
          <w:sz w:val="28"/>
          <w:szCs w:val="32"/>
        </w:rPr>
        <w:t>：</w:t>
      </w:r>
      <w:r w:rsidRPr="00B57F43">
        <w:rPr>
          <w:rFonts w:ascii="Times New Roman" w:eastAsia="仿宋" w:hAnsi="Times New Roman" w:cs="Times New Roman"/>
          <w:sz w:val="28"/>
          <w:szCs w:val="32"/>
        </w:rPr>
        <w:t>Interi3-4100U</w:t>
      </w:r>
      <w:r w:rsidRPr="00B57F43">
        <w:rPr>
          <w:rFonts w:ascii="Times New Roman" w:eastAsia="仿宋" w:hAnsi="Times New Roman" w:cs="Times New Roman"/>
          <w:sz w:val="28"/>
          <w:szCs w:val="32"/>
        </w:rPr>
        <w:t>以上</w:t>
      </w:r>
    </w:p>
    <w:p w:rsidR="0043681D" w:rsidRPr="00B57F43" w:rsidRDefault="0043681D" w:rsidP="0043681D">
      <w:pPr>
        <w:spacing w:line="540" w:lineRule="exact"/>
        <w:ind w:firstLineChars="200" w:firstLine="560"/>
        <w:rPr>
          <w:rFonts w:ascii="Times New Roman" w:eastAsia="仿宋" w:hAnsi="Times New Roman" w:cs="Times New Roman"/>
          <w:sz w:val="28"/>
          <w:szCs w:val="32"/>
        </w:rPr>
      </w:pPr>
      <w:r w:rsidRPr="00B57F43">
        <w:rPr>
          <w:rFonts w:ascii="Times New Roman" w:eastAsia="仿宋" w:hAnsi="Times New Roman" w:cs="Times New Roman"/>
          <w:sz w:val="28"/>
          <w:szCs w:val="32"/>
        </w:rPr>
        <w:t>网络：下行需</w:t>
      </w:r>
      <w:r w:rsidRPr="00B57F43">
        <w:rPr>
          <w:rFonts w:ascii="Times New Roman" w:eastAsia="仿宋" w:hAnsi="Times New Roman" w:cs="Times New Roman"/>
          <w:sz w:val="28"/>
          <w:szCs w:val="32"/>
        </w:rPr>
        <w:t>10Mbps</w:t>
      </w:r>
      <w:r w:rsidRPr="00B57F43">
        <w:rPr>
          <w:rFonts w:ascii="Times New Roman" w:eastAsia="仿宋" w:hAnsi="Times New Roman" w:cs="Times New Roman"/>
          <w:sz w:val="28"/>
          <w:szCs w:val="32"/>
        </w:rPr>
        <w:t>，上行</w:t>
      </w:r>
      <w:r w:rsidRPr="00B57F43">
        <w:rPr>
          <w:rFonts w:ascii="Times New Roman" w:eastAsia="仿宋" w:hAnsi="Times New Roman" w:cs="Times New Roman"/>
          <w:sz w:val="28"/>
          <w:szCs w:val="32"/>
        </w:rPr>
        <w:t>5Mbps</w:t>
      </w:r>
    </w:p>
    <w:p w:rsidR="0043681D" w:rsidRPr="00B57F43" w:rsidRDefault="0043681D" w:rsidP="0043681D">
      <w:pPr>
        <w:spacing w:line="540" w:lineRule="exact"/>
        <w:ind w:firstLineChars="200" w:firstLine="560"/>
        <w:rPr>
          <w:rFonts w:ascii="Times New Roman" w:eastAsia="仿宋" w:hAnsi="Times New Roman" w:cs="Times New Roman"/>
          <w:sz w:val="28"/>
          <w:szCs w:val="32"/>
        </w:rPr>
      </w:pPr>
      <w:r w:rsidRPr="00B57F43">
        <w:rPr>
          <w:rFonts w:ascii="Times New Roman" w:eastAsia="仿宋" w:hAnsi="Times New Roman" w:cs="Times New Roman"/>
          <w:sz w:val="28"/>
          <w:szCs w:val="32"/>
        </w:rPr>
        <w:t>内存：</w:t>
      </w:r>
      <w:r w:rsidRPr="00B57F43">
        <w:rPr>
          <w:rFonts w:ascii="Times New Roman" w:eastAsia="仿宋" w:hAnsi="Times New Roman" w:cs="Times New Roman"/>
          <w:sz w:val="28"/>
          <w:szCs w:val="32"/>
        </w:rPr>
        <w:t>8G</w:t>
      </w:r>
    </w:p>
    <w:p w:rsidR="0043681D" w:rsidRPr="00B57F43" w:rsidRDefault="0043681D" w:rsidP="0043681D">
      <w:pPr>
        <w:spacing w:line="540" w:lineRule="exact"/>
        <w:ind w:firstLineChars="200" w:firstLine="560"/>
        <w:rPr>
          <w:rFonts w:ascii="Times New Roman" w:eastAsia="仿宋" w:hAnsi="Times New Roman" w:cs="Times New Roman"/>
          <w:sz w:val="28"/>
          <w:szCs w:val="32"/>
        </w:rPr>
      </w:pPr>
      <w:r w:rsidRPr="00B57F43">
        <w:rPr>
          <w:rFonts w:ascii="Times New Roman" w:eastAsia="仿宋" w:hAnsi="Times New Roman" w:cs="Times New Roman"/>
          <w:sz w:val="28"/>
          <w:szCs w:val="32"/>
        </w:rPr>
        <w:t>固态硬盘：可用</w:t>
      </w:r>
      <w:r w:rsidRPr="00B57F43">
        <w:rPr>
          <w:rFonts w:ascii="Times New Roman" w:eastAsia="仿宋" w:hAnsi="Times New Roman" w:cs="Times New Roman"/>
          <w:sz w:val="28"/>
          <w:szCs w:val="32"/>
        </w:rPr>
        <w:t>2G</w:t>
      </w:r>
      <w:r w:rsidRPr="00B57F43">
        <w:rPr>
          <w:rFonts w:ascii="Times New Roman" w:eastAsia="仿宋" w:hAnsi="Times New Roman" w:cs="Times New Roman"/>
          <w:sz w:val="28"/>
          <w:szCs w:val="32"/>
        </w:rPr>
        <w:t>及以上</w:t>
      </w:r>
    </w:p>
    <w:p w:rsidR="0043681D" w:rsidRPr="00B57F43" w:rsidRDefault="0043681D" w:rsidP="0043681D">
      <w:pPr>
        <w:spacing w:line="540" w:lineRule="exact"/>
        <w:ind w:firstLineChars="200" w:firstLine="560"/>
        <w:rPr>
          <w:rFonts w:ascii="Times New Roman" w:eastAsia="仿宋" w:hAnsi="Times New Roman" w:cs="Times New Roman"/>
          <w:sz w:val="28"/>
          <w:szCs w:val="32"/>
        </w:rPr>
      </w:pPr>
      <w:r w:rsidRPr="00B57F43">
        <w:rPr>
          <w:rFonts w:ascii="Times New Roman" w:eastAsia="仿宋" w:hAnsi="Times New Roman" w:cs="Times New Roman"/>
          <w:sz w:val="28"/>
          <w:szCs w:val="32"/>
        </w:rPr>
        <w:t>分辨率：</w:t>
      </w:r>
      <w:r w:rsidRPr="00B57F43">
        <w:rPr>
          <w:rFonts w:ascii="Times New Roman" w:eastAsia="仿宋" w:hAnsi="Times New Roman" w:cs="Times New Roman"/>
          <w:sz w:val="28"/>
          <w:szCs w:val="32"/>
        </w:rPr>
        <w:t>1920*10802</w:t>
      </w:r>
    </w:p>
    <w:p w:rsidR="0043681D" w:rsidRDefault="0043681D" w:rsidP="0043681D">
      <w:pPr>
        <w:spacing w:line="540" w:lineRule="exact"/>
        <w:ind w:firstLineChars="200" w:firstLine="562"/>
        <w:rPr>
          <w:rFonts w:ascii="楷体" w:eastAsia="楷体" w:hAnsi="楷体" w:cs="仿宋"/>
          <w:b/>
          <w:bCs/>
          <w:sz w:val="28"/>
          <w:szCs w:val="28"/>
        </w:rPr>
      </w:pPr>
      <w:r>
        <w:rPr>
          <w:rFonts w:ascii="楷体" w:eastAsia="楷体" w:hAnsi="楷体" w:cs="仿宋"/>
          <w:b/>
          <w:bCs/>
          <w:sz w:val="28"/>
          <w:szCs w:val="28"/>
        </w:rPr>
        <w:t>3.</w:t>
      </w:r>
      <w:r>
        <w:rPr>
          <w:rFonts w:ascii="楷体" w:eastAsia="楷体" w:hAnsi="楷体" w:cs="仿宋" w:hint="eastAsia"/>
          <w:b/>
          <w:bCs/>
          <w:sz w:val="28"/>
          <w:szCs w:val="28"/>
        </w:rPr>
        <w:t>第</w:t>
      </w:r>
      <w:r>
        <w:rPr>
          <w:rFonts w:ascii="楷体" w:eastAsia="楷体" w:hAnsi="楷体" w:cs="仿宋"/>
          <w:b/>
          <w:bCs/>
          <w:sz w:val="28"/>
          <w:szCs w:val="28"/>
        </w:rPr>
        <w:t>二机位</w:t>
      </w:r>
      <w:r>
        <w:rPr>
          <w:rFonts w:ascii="楷体" w:eastAsia="楷体" w:hAnsi="楷体" w:cs="仿宋" w:hint="eastAsia"/>
          <w:b/>
          <w:bCs/>
          <w:sz w:val="28"/>
          <w:szCs w:val="28"/>
        </w:rPr>
        <w:t>手机相关设置</w:t>
      </w:r>
    </w:p>
    <w:p w:rsidR="0043681D" w:rsidRPr="003C5D79" w:rsidRDefault="0043681D" w:rsidP="0043681D">
      <w:pPr>
        <w:spacing w:line="540" w:lineRule="exact"/>
        <w:ind w:firstLineChars="200" w:firstLine="562"/>
        <w:rPr>
          <w:rFonts w:ascii="Times New Roman" w:eastAsia="仿宋" w:hAnsi="Times New Roman" w:cs="Times New Roman"/>
          <w:b/>
          <w:sz w:val="28"/>
          <w:szCs w:val="28"/>
        </w:rPr>
      </w:pPr>
      <w:r w:rsidRPr="003C5D79">
        <w:rPr>
          <w:rFonts w:ascii="Times New Roman" w:eastAsia="仿宋" w:hAnsi="Times New Roman" w:cs="Times New Roman"/>
          <w:b/>
          <w:sz w:val="28"/>
          <w:szCs w:val="28"/>
        </w:rPr>
        <w:t>Android</w:t>
      </w:r>
      <w:r w:rsidRPr="003C5D79">
        <w:rPr>
          <w:rFonts w:ascii="Times New Roman" w:eastAsia="仿宋" w:hAnsi="Times New Roman" w:cs="Times New Roman"/>
          <w:b/>
          <w:sz w:val="28"/>
          <w:szCs w:val="28"/>
        </w:rPr>
        <w:t>：建议版本</w:t>
      </w:r>
      <w:r w:rsidRPr="003C5D79">
        <w:rPr>
          <w:rFonts w:ascii="Times New Roman" w:eastAsia="仿宋" w:hAnsi="Times New Roman" w:cs="Times New Roman"/>
          <w:b/>
          <w:sz w:val="28"/>
          <w:szCs w:val="28"/>
        </w:rPr>
        <w:t>5.0</w:t>
      </w:r>
      <w:r w:rsidRPr="003C5D79">
        <w:rPr>
          <w:rFonts w:ascii="Times New Roman" w:eastAsia="仿宋" w:hAnsi="Times New Roman" w:cs="Times New Roman"/>
          <w:b/>
          <w:sz w:val="28"/>
          <w:szCs w:val="28"/>
        </w:rPr>
        <w:t>以上，不要使用</w:t>
      </w:r>
      <w:r w:rsidRPr="003C5D79">
        <w:rPr>
          <w:rFonts w:ascii="Times New Roman" w:eastAsia="仿宋" w:hAnsi="Times New Roman" w:cs="Times New Roman"/>
          <w:b/>
          <w:sz w:val="28"/>
          <w:szCs w:val="28"/>
        </w:rPr>
        <w:t>OPPO/VIVO</w:t>
      </w:r>
      <w:r w:rsidRPr="003C5D79">
        <w:rPr>
          <w:rFonts w:ascii="Times New Roman" w:eastAsia="仿宋" w:hAnsi="Times New Roman" w:cs="Times New Roman"/>
          <w:b/>
          <w:sz w:val="28"/>
          <w:szCs w:val="28"/>
        </w:rPr>
        <w:t>老款手机</w:t>
      </w:r>
    </w:p>
    <w:p w:rsidR="0043681D" w:rsidRPr="003C5D79" w:rsidRDefault="0043681D" w:rsidP="0043681D">
      <w:pPr>
        <w:spacing w:line="540" w:lineRule="exact"/>
        <w:ind w:firstLineChars="200" w:firstLine="562"/>
        <w:rPr>
          <w:rFonts w:ascii="Times New Roman" w:eastAsia="仿宋" w:hAnsi="Times New Roman" w:cs="Times New Roman"/>
          <w:b/>
          <w:sz w:val="28"/>
          <w:szCs w:val="28"/>
        </w:rPr>
      </w:pPr>
      <w:r w:rsidRPr="003C5D79">
        <w:rPr>
          <w:rFonts w:ascii="Times New Roman" w:eastAsia="仿宋" w:hAnsi="Times New Roman" w:cs="Times New Roman"/>
          <w:b/>
          <w:sz w:val="28"/>
          <w:szCs w:val="28"/>
        </w:rPr>
        <w:t>iOS</w:t>
      </w:r>
      <w:r w:rsidRPr="003C5D79">
        <w:rPr>
          <w:rFonts w:ascii="Times New Roman" w:eastAsia="仿宋" w:hAnsi="Times New Roman" w:cs="Times New Roman"/>
          <w:b/>
          <w:sz w:val="28"/>
          <w:szCs w:val="28"/>
        </w:rPr>
        <w:t>：建议系统更新至</w:t>
      </w:r>
      <w:r w:rsidRPr="003C5D79">
        <w:rPr>
          <w:rFonts w:ascii="Times New Roman" w:eastAsia="仿宋" w:hAnsi="Times New Roman" w:cs="Times New Roman"/>
          <w:b/>
          <w:sz w:val="28"/>
          <w:szCs w:val="28"/>
        </w:rPr>
        <w:t>9</w:t>
      </w:r>
      <w:r w:rsidRPr="003C5D79">
        <w:rPr>
          <w:rFonts w:ascii="Times New Roman" w:eastAsia="仿宋" w:hAnsi="Times New Roman" w:cs="Times New Roman"/>
          <w:b/>
          <w:sz w:val="28"/>
          <w:szCs w:val="28"/>
        </w:rPr>
        <w:t>以上</w:t>
      </w:r>
    </w:p>
    <w:p w:rsidR="0043681D" w:rsidRDefault="0043681D" w:rsidP="0043681D">
      <w:pPr>
        <w:spacing w:line="5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对于应试中作为远程视频会议设备的手机，建议大家做好防扰设置：</w:t>
      </w:r>
    </w:p>
    <w:p w:rsidR="0043681D" w:rsidRPr="00C07814" w:rsidRDefault="0043681D" w:rsidP="0043681D">
      <w:pPr>
        <w:spacing w:line="5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a</w:t>
      </w:r>
      <w:r w:rsidRPr="00C07814">
        <w:rPr>
          <w:rFonts w:ascii="仿宋" w:eastAsia="仿宋" w:hAnsi="仿宋" w:cs="仿宋"/>
          <w:sz w:val="28"/>
          <w:szCs w:val="28"/>
        </w:rPr>
        <w:t>.登录系统前请关闭电脑全部的安全软件以防误删、误阻止。</w:t>
      </w:r>
    </w:p>
    <w:p w:rsidR="0043681D" w:rsidRPr="00C07814" w:rsidRDefault="0043681D" w:rsidP="0043681D">
      <w:pPr>
        <w:spacing w:line="5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b</w:t>
      </w:r>
      <w:r w:rsidRPr="00C07814">
        <w:rPr>
          <w:rFonts w:ascii="仿宋" w:eastAsia="仿宋" w:hAnsi="仿宋" w:cs="仿宋"/>
          <w:sz w:val="28"/>
          <w:szCs w:val="28"/>
        </w:rPr>
        <w:t>.考生须将手机屏幕锁定设置成“永不”，避免因手机锁屏造成摄像头无法提供视频画面。</w:t>
      </w:r>
    </w:p>
    <w:p w:rsidR="0043681D" w:rsidRPr="00C07814" w:rsidRDefault="0043681D" w:rsidP="0043681D">
      <w:pPr>
        <w:spacing w:line="5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c</w:t>
      </w:r>
      <w:r w:rsidRPr="00C07814">
        <w:rPr>
          <w:rFonts w:ascii="仿宋" w:eastAsia="仿宋" w:hAnsi="仿宋" w:cs="仿宋"/>
          <w:sz w:val="28"/>
          <w:szCs w:val="28"/>
        </w:rPr>
        <w:t>.电脑调试过程中会有使用摄像头、麦克风等安全提示，一律点击允许。</w:t>
      </w:r>
    </w:p>
    <w:p w:rsidR="0043681D" w:rsidRPr="00C07814" w:rsidRDefault="0043681D" w:rsidP="0043681D">
      <w:pPr>
        <w:spacing w:line="5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d</w:t>
      </w:r>
      <w:r w:rsidRPr="00C07814">
        <w:rPr>
          <w:rFonts w:ascii="仿宋" w:eastAsia="仿宋" w:hAnsi="仿宋" w:cs="仿宋"/>
          <w:sz w:val="28"/>
          <w:szCs w:val="28"/>
        </w:rPr>
        <w:t>.请保证设备电量充足，或外接电源线缆。</w:t>
      </w:r>
      <w:r>
        <w:rPr>
          <w:rFonts w:ascii="仿宋" w:eastAsia="仿宋" w:hAnsi="仿宋" w:cs="仿宋" w:hint="eastAsia"/>
          <w:sz w:val="28"/>
          <w:szCs w:val="28"/>
        </w:rPr>
        <w:t>第二</w:t>
      </w:r>
      <w:r w:rsidRPr="00C07814">
        <w:rPr>
          <w:rFonts w:ascii="仿宋" w:eastAsia="仿宋" w:hAnsi="仿宋" w:cs="仿宋"/>
          <w:sz w:val="28"/>
          <w:szCs w:val="28"/>
        </w:rPr>
        <w:t>机位WIFI正常开启（如用移动网络可不要求），静音并设置成听筒模式，关闭手机软件消息推送和通知，关闭闹钟。</w:t>
      </w:r>
    </w:p>
    <w:p w:rsidR="0043681D" w:rsidRPr="00C07814" w:rsidRDefault="0043681D" w:rsidP="0043681D">
      <w:pPr>
        <w:spacing w:line="5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e</w:t>
      </w:r>
      <w:r w:rsidRPr="00C07814">
        <w:rPr>
          <w:rFonts w:ascii="仿宋" w:eastAsia="仿宋" w:hAnsi="仿宋" w:cs="仿宋"/>
          <w:sz w:val="28"/>
          <w:szCs w:val="28"/>
        </w:rPr>
        <w:t>.考生网络需求：建议全程在宽带网络及相应的WIFI下完成，如确需使用4G</w:t>
      </w:r>
      <w:r>
        <w:rPr>
          <w:rFonts w:ascii="仿宋" w:eastAsia="仿宋" w:hAnsi="仿宋" w:cs="仿宋" w:hint="eastAsia"/>
          <w:sz w:val="28"/>
          <w:szCs w:val="28"/>
        </w:rPr>
        <w:t>或5</w:t>
      </w:r>
      <w:r>
        <w:rPr>
          <w:rFonts w:ascii="仿宋" w:eastAsia="仿宋" w:hAnsi="仿宋" w:cs="仿宋"/>
          <w:sz w:val="28"/>
          <w:szCs w:val="28"/>
        </w:rPr>
        <w:t>G</w:t>
      </w:r>
      <w:r w:rsidRPr="00C07814">
        <w:rPr>
          <w:rFonts w:ascii="仿宋" w:eastAsia="仿宋" w:hAnsi="仿宋" w:cs="仿宋"/>
          <w:sz w:val="28"/>
          <w:szCs w:val="28"/>
        </w:rPr>
        <w:t>网络，请保障4G</w:t>
      </w:r>
      <w:r>
        <w:rPr>
          <w:rFonts w:ascii="仿宋" w:eastAsia="仿宋" w:hAnsi="仿宋" w:cs="仿宋" w:hint="eastAsia"/>
          <w:sz w:val="28"/>
          <w:szCs w:val="28"/>
        </w:rPr>
        <w:t>或5</w:t>
      </w:r>
      <w:r>
        <w:rPr>
          <w:rFonts w:ascii="仿宋" w:eastAsia="仿宋" w:hAnsi="仿宋" w:cs="仿宋"/>
          <w:sz w:val="28"/>
          <w:szCs w:val="28"/>
        </w:rPr>
        <w:t>G</w:t>
      </w:r>
      <w:r w:rsidRPr="00C07814">
        <w:rPr>
          <w:rFonts w:ascii="仿宋" w:eastAsia="仿宋" w:hAnsi="仿宋" w:cs="仿宋"/>
          <w:sz w:val="28"/>
          <w:szCs w:val="28"/>
        </w:rPr>
        <w:t>网络畅通且不受闹铃、来电干扰，并注意留有充足的流量（比如单账号云考场软件每小时流量约 300Mbps）。</w:t>
      </w:r>
    </w:p>
    <w:p w:rsidR="0043681D" w:rsidRDefault="0043681D" w:rsidP="0043681D">
      <w:pPr>
        <w:spacing w:line="5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f</w:t>
      </w:r>
      <w:r w:rsidRPr="00C07814">
        <w:rPr>
          <w:rFonts w:ascii="仿宋" w:eastAsia="仿宋" w:hAnsi="仿宋" w:cs="仿宋"/>
          <w:sz w:val="28"/>
          <w:szCs w:val="28"/>
        </w:rPr>
        <w:t>.考生须提前学习《国家教育考试违规处理办法》与《</w:t>
      </w:r>
      <w:r>
        <w:rPr>
          <w:rFonts w:ascii="仿宋" w:eastAsia="仿宋" w:hAnsi="仿宋" w:cs="仿宋" w:hint="eastAsia"/>
          <w:sz w:val="28"/>
          <w:szCs w:val="28"/>
        </w:rPr>
        <w:t>中国人民</w:t>
      </w:r>
      <w:r w:rsidRPr="00C07814">
        <w:rPr>
          <w:rFonts w:ascii="仿宋" w:eastAsia="仿宋" w:hAnsi="仿宋" w:cs="仿宋"/>
          <w:sz w:val="28"/>
          <w:szCs w:val="28"/>
        </w:rPr>
        <w:t>大学202</w:t>
      </w:r>
      <w:r>
        <w:rPr>
          <w:rFonts w:ascii="仿宋" w:eastAsia="仿宋" w:hAnsi="仿宋" w:cs="仿宋"/>
          <w:sz w:val="28"/>
          <w:szCs w:val="28"/>
        </w:rPr>
        <w:t>3</w:t>
      </w:r>
      <w:bookmarkStart w:id="0" w:name="_GoBack"/>
      <w:bookmarkEnd w:id="0"/>
      <w:r w:rsidRPr="00C07814">
        <w:rPr>
          <w:rFonts w:ascii="仿宋" w:eastAsia="仿宋" w:hAnsi="仿宋" w:cs="仿宋"/>
          <w:sz w:val="28"/>
          <w:szCs w:val="28"/>
        </w:rPr>
        <w:t>年复试考场规则》，</w:t>
      </w:r>
      <w:r>
        <w:rPr>
          <w:rFonts w:ascii="仿宋" w:eastAsia="仿宋" w:hAnsi="仿宋" w:cs="仿宋" w:hint="eastAsia"/>
          <w:sz w:val="28"/>
          <w:szCs w:val="28"/>
        </w:rPr>
        <w:t>线上复试</w:t>
      </w:r>
      <w:r w:rsidRPr="00C07814">
        <w:rPr>
          <w:rFonts w:ascii="仿宋" w:eastAsia="仿宋" w:hAnsi="仿宋" w:cs="仿宋"/>
          <w:sz w:val="28"/>
          <w:szCs w:val="28"/>
        </w:rPr>
        <w:t>全程录音录像并配有作弊检测功能。</w:t>
      </w:r>
    </w:p>
    <w:p w:rsidR="0043681D" w:rsidRPr="00940C92" w:rsidRDefault="0043681D" w:rsidP="0043681D">
      <w:pPr>
        <w:spacing w:line="540" w:lineRule="exact"/>
        <w:ind w:firstLineChars="200" w:firstLine="562"/>
        <w:rPr>
          <w:rFonts w:ascii="楷体" w:eastAsia="楷体" w:hAnsi="楷体"/>
          <w:b/>
          <w:bCs/>
          <w:sz w:val="28"/>
          <w:szCs w:val="32"/>
        </w:rPr>
      </w:pPr>
      <w:r w:rsidRPr="00940C92">
        <w:rPr>
          <w:rFonts w:ascii="楷体" w:eastAsia="楷体" w:hAnsi="楷体" w:hint="eastAsia"/>
          <w:b/>
          <w:bCs/>
          <w:sz w:val="28"/>
          <w:szCs w:val="32"/>
        </w:rPr>
        <w:t>（三）应试环境准备</w:t>
      </w:r>
    </w:p>
    <w:p w:rsidR="0043681D" w:rsidRDefault="0043681D" w:rsidP="0043681D">
      <w:pPr>
        <w:spacing w:line="5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/>
          <w:sz w:val="28"/>
          <w:szCs w:val="28"/>
        </w:rPr>
        <w:t>.</w:t>
      </w:r>
      <w:r>
        <w:rPr>
          <w:rFonts w:ascii="仿宋" w:eastAsia="仿宋" w:hAnsi="仿宋" w:cs="仿宋" w:hint="eastAsia"/>
          <w:sz w:val="28"/>
          <w:szCs w:val="28"/>
        </w:rPr>
        <w:t>独立空间，须</w:t>
      </w:r>
      <w:r>
        <w:rPr>
          <w:rFonts w:ascii="仿宋" w:eastAsia="仿宋" w:hAnsi="仿宋" w:cs="仿宋"/>
          <w:sz w:val="28"/>
          <w:szCs w:val="28"/>
        </w:rPr>
        <w:t>环境简洁、无遮挡、无死角</w:t>
      </w:r>
      <w:r>
        <w:rPr>
          <w:rFonts w:ascii="仿宋" w:eastAsia="仿宋" w:hAnsi="仿宋" w:cs="仿宋" w:hint="eastAsia"/>
          <w:sz w:val="28"/>
          <w:szCs w:val="28"/>
        </w:rPr>
        <w:t>，严禁存放任何书刊、报纸、资料</w:t>
      </w:r>
      <w:r>
        <w:rPr>
          <w:rFonts w:ascii="仿宋" w:eastAsia="仿宋" w:hAnsi="仿宋" w:cs="仿宋"/>
          <w:sz w:val="28"/>
          <w:szCs w:val="28"/>
        </w:rPr>
        <w:t>。</w:t>
      </w:r>
      <w:r>
        <w:rPr>
          <w:rFonts w:ascii="仿宋" w:eastAsia="仿宋" w:hAnsi="仿宋" w:cs="仿宋" w:hint="eastAsia"/>
          <w:sz w:val="28"/>
          <w:szCs w:val="28"/>
        </w:rPr>
        <w:t>复试期间考生须一人独处独立空间，严禁他人进入考场，否则复试无效。</w:t>
      </w:r>
      <w:r>
        <w:rPr>
          <w:rFonts w:ascii="仿宋" w:eastAsia="仿宋" w:hAnsi="仿宋" w:cs="仿宋"/>
          <w:sz w:val="28"/>
          <w:szCs w:val="28"/>
        </w:rPr>
        <w:t>“</w:t>
      </w:r>
      <w:r>
        <w:rPr>
          <w:rFonts w:ascii="仿宋" w:eastAsia="仿宋" w:hAnsi="仿宋" w:cs="仿宋" w:hint="eastAsia"/>
          <w:sz w:val="28"/>
          <w:szCs w:val="28"/>
        </w:rPr>
        <w:t>双</w:t>
      </w:r>
      <w:r>
        <w:rPr>
          <w:rFonts w:ascii="仿宋" w:eastAsia="仿宋" w:hAnsi="仿宋" w:cs="仿宋"/>
          <w:sz w:val="28"/>
          <w:szCs w:val="28"/>
        </w:rPr>
        <w:t>机位”</w:t>
      </w:r>
      <w:r>
        <w:rPr>
          <w:rFonts w:ascii="仿宋" w:eastAsia="仿宋" w:hAnsi="仿宋" w:cs="仿宋" w:hint="eastAsia"/>
          <w:sz w:val="28"/>
          <w:szCs w:val="28"/>
        </w:rPr>
        <w:t>涉及的硬件设备的电脑桌面以及手机不得存放考试相关的电子资料。</w:t>
      </w:r>
    </w:p>
    <w:p w:rsidR="0043681D" w:rsidRDefault="0043681D" w:rsidP="0043681D">
      <w:pPr>
        <w:spacing w:line="5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</w:t>
      </w:r>
      <w:r>
        <w:rPr>
          <w:rFonts w:ascii="仿宋" w:eastAsia="仿宋" w:hAnsi="仿宋" w:cs="仿宋"/>
          <w:sz w:val="28"/>
          <w:szCs w:val="28"/>
        </w:rPr>
        <w:t>.</w:t>
      </w:r>
      <w:r>
        <w:rPr>
          <w:rFonts w:ascii="仿宋" w:eastAsia="仿宋" w:hAnsi="仿宋" w:cs="仿宋" w:hint="eastAsia"/>
          <w:sz w:val="28"/>
          <w:szCs w:val="28"/>
        </w:rPr>
        <w:t>独立应试空间。选择独立、可封闭的空间，确保安静整洁，复试期间严禁他人进入考试独立空间，否则复试无效。除复试要求的设备和物品外，复试场所考生座位1.5米范围内不得存放任何书刊、报纸、资料、电子设备等。</w:t>
      </w:r>
    </w:p>
    <w:p w:rsidR="0043681D" w:rsidRDefault="0043681D" w:rsidP="0043681D">
      <w:pPr>
        <w:spacing w:line="5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</w:t>
      </w:r>
      <w:r>
        <w:rPr>
          <w:rFonts w:ascii="仿宋" w:eastAsia="仿宋" w:hAnsi="仿宋" w:cs="仿宋"/>
          <w:sz w:val="28"/>
          <w:szCs w:val="28"/>
        </w:rPr>
        <w:t>.</w:t>
      </w:r>
      <w:r>
        <w:rPr>
          <w:rFonts w:ascii="仿宋" w:eastAsia="仿宋" w:hAnsi="仿宋" w:cs="仿宋" w:hint="eastAsia"/>
          <w:sz w:val="28"/>
          <w:szCs w:val="28"/>
        </w:rPr>
        <w:t>严禁在考试时打开任何考试相关电子资料，否则按违纪处理。</w:t>
      </w:r>
    </w:p>
    <w:p w:rsidR="0043681D" w:rsidRDefault="0043681D" w:rsidP="0043681D">
      <w:pPr>
        <w:spacing w:line="54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4</w:t>
      </w:r>
      <w:r>
        <w:rPr>
          <w:rFonts w:ascii="仿宋" w:eastAsia="仿宋" w:hAnsi="仿宋" w:cs="仿宋"/>
          <w:sz w:val="28"/>
          <w:szCs w:val="28"/>
        </w:rPr>
        <w:t>.身份认证及资格审核材料。</w:t>
      </w:r>
    </w:p>
    <w:p w:rsidR="00C956CD" w:rsidRPr="0043681D" w:rsidRDefault="00C956CD" w:rsidP="0043681D">
      <w:pPr>
        <w:ind w:firstLineChars="200" w:firstLine="420"/>
      </w:pPr>
    </w:p>
    <w:sectPr w:rsidR="00C956CD" w:rsidRPr="004368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1676" w:rsidRDefault="008C1676" w:rsidP="003A06C8">
      <w:r>
        <w:separator/>
      </w:r>
    </w:p>
  </w:endnote>
  <w:endnote w:type="continuationSeparator" w:id="0">
    <w:p w:rsidR="008C1676" w:rsidRDefault="008C1676" w:rsidP="003A0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1676" w:rsidRDefault="008C1676" w:rsidP="003A06C8">
      <w:r>
        <w:separator/>
      </w:r>
    </w:p>
  </w:footnote>
  <w:footnote w:type="continuationSeparator" w:id="0">
    <w:p w:rsidR="008C1676" w:rsidRDefault="008C1676" w:rsidP="003A06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ZmYjIzZGE4MGU3OWJjYjQ5Y2Y2ZDMzZmI2ZDAyYTYifQ=="/>
  </w:docVars>
  <w:rsids>
    <w:rsidRoot w:val="420D570C"/>
    <w:rsid w:val="00205416"/>
    <w:rsid w:val="003A06C8"/>
    <w:rsid w:val="0043681D"/>
    <w:rsid w:val="006D1396"/>
    <w:rsid w:val="008C1676"/>
    <w:rsid w:val="0093625D"/>
    <w:rsid w:val="00AD09E3"/>
    <w:rsid w:val="00C51449"/>
    <w:rsid w:val="00C956CD"/>
    <w:rsid w:val="00F2612D"/>
    <w:rsid w:val="1DF42252"/>
    <w:rsid w:val="420D57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4D27F4"/>
  <w15:docId w15:val="{DFE6860F-30B6-439B-9803-7CBD55ECE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框文本 字符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189</Words>
  <Characters>1081</Characters>
  <Application>Microsoft Office Word</Application>
  <DocSecurity>0</DocSecurity>
  <Lines>9</Lines>
  <Paragraphs>2</Paragraphs>
  <ScaleCrop>false</ScaleCrop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2020-09-11T08:49:00Z</dcterms:created>
  <dcterms:modified xsi:type="dcterms:W3CDTF">2022-09-15T09:02:00Z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9AB3535702664204ABEB03B896B11349</vt:lpwstr>
  </property>
</Properties>
</file>